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0E" w:rsidRPr="00DB3678" w:rsidRDefault="00231E0E" w:rsidP="005701DC">
      <w:pPr>
        <w:tabs>
          <w:tab w:val="left" w:pos="5387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36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r w:rsidRPr="00DB3678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Қ</w:t>
      </w:r>
      <w:proofErr w:type="spellStart"/>
      <w:r w:rsidRPr="00DB36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азТрансГаз</w:t>
      </w:r>
      <w:proofErr w:type="spellEnd"/>
      <w:r w:rsidRPr="00DB36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DB36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Аймақ</w:t>
      </w:r>
      <w:proofErr w:type="spellEnd"/>
      <w:r w:rsidR="00131770" w:rsidRPr="00DB36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DB3678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 АҚ тұтынушылары үшін </w:t>
      </w:r>
      <w:r w:rsidR="00FF382B" w:rsidRPr="00DB36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01.0</w:t>
      </w:r>
      <w:r w:rsidR="00DB36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FF382B" w:rsidRPr="00DB36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.2022</w:t>
      </w:r>
      <w:r w:rsidRPr="00DB36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DB36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жылдан</w:t>
      </w:r>
      <w:proofErr w:type="spellEnd"/>
      <w:r w:rsidR="007F76C8" w:rsidRPr="00DB3678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 бастап</w:t>
      </w:r>
      <w:r w:rsidRPr="00DB36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B3678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тауарлық газды бөлшек саудада өткізудің қолданыстағы бағалары </w:t>
      </w:r>
      <w:r w:rsidR="00FF382B" w:rsidRPr="00DB3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 w:rsidR="00FF382B" w:rsidRPr="00DB3678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>Қазақстан Республикасы</w:t>
      </w:r>
      <w:r w:rsidR="00B04365" w:rsidRPr="00DB3678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 xml:space="preserve"> Ұлттық экономика министрлігі</w:t>
      </w:r>
      <w:r w:rsidR="00FF382B" w:rsidRPr="00DB3678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 xml:space="preserve"> Табиғи монополияларды реттеу комитетінің 31.01.2022 ж</w:t>
      </w:r>
      <w:r w:rsidR="00AD29EC" w:rsidRPr="00DB3678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>.</w:t>
      </w:r>
      <w:r w:rsidR="00FF382B" w:rsidRPr="00DB3678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 xml:space="preserve"> </w:t>
      </w:r>
      <w:r w:rsidR="00FF382B" w:rsidRPr="00DB3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№</w:t>
      </w:r>
      <w:r w:rsidR="00F6000E" w:rsidRPr="00DB3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1D5A5E" w:rsidRPr="00DB3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32-9-12/119-И</w:t>
      </w:r>
      <w:r w:rsidR="000F7C3F" w:rsidRPr="00DB3678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>,</w:t>
      </w:r>
      <w:r w:rsidR="001D5A5E" w:rsidRPr="00DB3678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 xml:space="preserve"> </w:t>
      </w:r>
      <w:r w:rsidR="000F7C3F" w:rsidRPr="00DB3678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>01.02.2022 ж</w:t>
      </w:r>
      <w:r w:rsidR="00AD29EC" w:rsidRPr="00DB3678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>.</w:t>
      </w:r>
      <w:r w:rsidR="000F7C3F" w:rsidRPr="00DB3678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 xml:space="preserve"> №</w:t>
      </w:r>
      <w:r w:rsidR="001D5A5E" w:rsidRPr="00DB3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32-9-18/124-И</w:t>
      </w:r>
      <w:r w:rsidR="000F7C3F" w:rsidRPr="00DB3678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 xml:space="preserve"> хатттарымен</w:t>
      </w:r>
      <w:r w:rsidR="00FF382B" w:rsidRPr="00DB3678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 xml:space="preserve"> келісілген</w:t>
      </w:r>
      <w:r w:rsidR="00FF382B" w:rsidRPr="00DB36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:rsidR="00231E0E" w:rsidRPr="00DB3678" w:rsidRDefault="00231E0E" w:rsidP="00F2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p w:rsidR="00A05B2B" w:rsidRDefault="00C938A4" w:rsidP="00C938A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                                    </w:t>
      </w:r>
      <w:r w:rsidR="00231E0E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val="kk-KZ"/>
        </w:rPr>
        <w:t>ҚҚС есебінсіз</w:t>
      </w:r>
    </w:p>
    <w:tbl>
      <w:tblPr>
        <w:tblW w:w="11823" w:type="dxa"/>
        <w:tblInd w:w="-289" w:type="dxa"/>
        <w:tblLook w:val="04A0" w:firstRow="1" w:lastRow="0" w:firstColumn="1" w:lastColumn="0" w:noHBand="0" w:noVBand="1"/>
      </w:tblPr>
      <w:tblGrid>
        <w:gridCol w:w="851"/>
        <w:gridCol w:w="5103"/>
        <w:gridCol w:w="1982"/>
        <w:gridCol w:w="2129"/>
        <w:gridCol w:w="1758"/>
      </w:tblGrid>
      <w:tr w:rsidR="00A05B2B" w:rsidRPr="00817D99" w:rsidTr="005701DC">
        <w:trPr>
          <w:gridAfter w:val="1"/>
          <w:wAfter w:w="1758" w:type="dxa"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231E0E" w:rsidRDefault="00231E0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Аталуы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0E" w:rsidRDefault="00231E0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231E0E" w:rsidRDefault="00231E0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Деңгейі</w:t>
            </w:r>
          </w:p>
        </w:tc>
      </w:tr>
      <w:tr w:rsidR="00A05B2B" w:rsidRPr="00817D99" w:rsidTr="005701DC">
        <w:trPr>
          <w:gridAfter w:val="1"/>
          <w:wAfter w:w="1758" w:type="dxa"/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231E0E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Алматы</w:t>
            </w:r>
            <w:r w:rsidR="00231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қаласы</w:t>
            </w:r>
          </w:p>
        </w:tc>
      </w:tr>
      <w:tr w:rsidR="00A05B2B" w:rsidRPr="00817D99" w:rsidTr="005701DC">
        <w:trPr>
          <w:gridAfter w:val="1"/>
          <w:wAfter w:w="1758" w:type="dxa"/>
          <w:trHeight w:val="2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231E0E" w:rsidRDefault="00231E0E" w:rsidP="0023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23 682,45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16 557,22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24 844,53</w:t>
            </w:r>
          </w:p>
        </w:tc>
      </w:tr>
      <w:tr w:rsidR="007F1219" w:rsidRPr="00817D99" w:rsidTr="005701DC">
        <w:trPr>
          <w:gridAfter w:val="1"/>
          <w:wAfter w:w="1758" w:type="dxa"/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2E227E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23 965,07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2E227E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24 844,53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2E227E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26 817,19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2E227E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39 755,75</w:t>
            </w:r>
          </w:p>
        </w:tc>
      </w:tr>
      <w:tr w:rsidR="00773F6E" w:rsidRPr="00817D99" w:rsidTr="004C3501">
        <w:trPr>
          <w:gridAfter w:val="1"/>
          <w:wAfter w:w="1758" w:type="dxa"/>
          <w:trHeight w:val="5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F0108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2E227E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28 326,66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F0108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938A4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2E227E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21 201,43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F0108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938A4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2E227E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33 721,42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F0108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938A4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2E227E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28 609,28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F0108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938A4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2E227E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29 488,74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2E227E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35 977,24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2E227E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44 414,40</w:t>
            </w:r>
          </w:p>
        </w:tc>
      </w:tr>
      <w:tr w:rsidR="00773F6E" w:rsidRPr="000F7C3F" w:rsidTr="005701DC">
        <w:trPr>
          <w:gridAfter w:val="1"/>
          <w:wAfter w:w="1758" w:type="dxa"/>
          <w:trHeight w:val="2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C3F" w:rsidRDefault="008F0108" w:rsidP="000F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 xml:space="preserve">Алматы облысы </w:t>
            </w:r>
          </w:p>
          <w:p w:rsidR="00773F6E" w:rsidRPr="008F0108" w:rsidRDefault="00773F6E" w:rsidP="008F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F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</w:t>
            </w:r>
            <w:r w:rsidR="008F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Жетісу өндірістік филиалының тұтынушылары үшін</w:t>
            </w:r>
            <w:r w:rsidRPr="008F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)</w:t>
            </w:r>
          </w:p>
        </w:tc>
      </w:tr>
      <w:tr w:rsidR="00773F6E" w:rsidRPr="00817D99" w:rsidTr="005701DC">
        <w:trPr>
          <w:trHeight w:val="4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  <w:tc>
          <w:tcPr>
            <w:tcW w:w="1758" w:type="dxa"/>
          </w:tcPr>
          <w:p w:rsidR="00773F6E" w:rsidRPr="00817D99" w:rsidRDefault="00773F6E"/>
        </w:tc>
      </w:tr>
      <w:tr w:rsidR="007F1219" w:rsidRPr="00817D99" w:rsidTr="00324432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D95FC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7F1219" w:rsidRPr="00817D99" w:rsidTr="00324432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D95FC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7F1219" w:rsidRPr="00817D99" w:rsidTr="00324432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D95FC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7F1219" w:rsidRPr="00817D99" w:rsidTr="00324432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D95FC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7F1219" w:rsidRPr="00817D99" w:rsidTr="00324432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D95FC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7F1219" w:rsidRPr="00817D99" w:rsidTr="00324432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D95FC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7F1219" w:rsidRPr="00817D99" w:rsidTr="00324432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D95FC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40 182,73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D95FC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7F1219" w:rsidRPr="00817D99" w:rsidTr="00B13892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D95FC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7F1219" w:rsidRPr="00817D99" w:rsidTr="00B13892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D95FC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7F1219" w:rsidRPr="00817D99" w:rsidTr="00B13892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D95FC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7F1219" w:rsidRPr="00817D99" w:rsidTr="00B13892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D95FC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7F1219" w:rsidRPr="00817D99" w:rsidTr="00B13892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D95FC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7F1219" w:rsidRPr="00817D99" w:rsidTr="00B13892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D95FC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44 841,38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313ED0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Ақтөбе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F1219" w:rsidRPr="00817D99" w:rsidTr="001A45BA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4 069,19</w:t>
            </w:r>
          </w:p>
        </w:tc>
      </w:tr>
      <w:tr w:rsidR="007F1219" w:rsidRPr="00817D99" w:rsidTr="001A45BA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1 883,47</w:t>
            </w:r>
          </w:p>
        </w:tc>
      </w:tr>
      <w:tr w:rsidR="007F1219" w:rsidRPr="00817D99" w:rsidTr="001A45BA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8 740,84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7 980,79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8 740,84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9 511,24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13 265,70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9 381,64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7 215,23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14 012,04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13 258,71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F0108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938A4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14 012,04</w:t>
            </w:r>
          </w:p>
        </w:tc>
      </w:tr>
      <w:tr w:rsidR="007F1219" w:rsidRPr="00817D99" w:rsidTr="005701DC">
        <w:trPr>
          <w:gridAfter w:val="1"/>
          <w:wAfter w:w="1758" w:type="dxa"/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F0108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938A4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14 775,64</w:t>
            </w:r>
          </w:p>
        </w:tc>
      </w:tr>
      <w:tr w:rsidR="007F1219" w:rsidRPr="00817D99" w:rsidTr="005701DC">
        <w:trPr>
          <w:gridAfter w:val="1"/>
          <w:wAfter w:w="1758" w:type="dxa"/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F0108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938A4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C93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ұтынушыларға одан әрі өткізу мақсатында сығымдалған және (немесе) сұйытылған табиғи газды өндіру үшін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r w:rsidRPr="00C93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сатып алатын заңды тұлғалар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18 373,06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313ED0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Атырау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F1219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3 682,95</w:t>
            </w:r>
          </w:p>
        </w:tc>
      </w:tr>
      <w:tr w:rsidR="007F1219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3 682,95</w:t>
            </w:r>
          </w:p>
        </w:tc>
      </w:tr>
      <w:tr w:rsidR="007F1219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10 649,34</w:t>
            </w:r>
          </w:p>
        </w:tc>
      </w:tr>
      <w:tr w:rsidR="007F1219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10 649,34</w:t>
            </w:r>
          </w:p>
        </w:tc>
      </w:tr>
      <w:tr w:rsidR="007F1219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10 649,34</w:t>
            </w:r>
          </w:p>
        </w:tc>
      </w:tr>
      <w:tr w:rsidR="007F1219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12 567,34</w:t>
            </w:r>
          </w:p>
        </w:tc>
      </w:tr>
      <w:tr w:rsidR="007F1219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10 385,17</w:t>
            </w:r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F1219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4 720,33</w:t>
            </w:r>
          </w:p>
        </w:tc>
      </w:tr>
      <w:tr w:rsidR="007F1219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4 720,33</w:t>
            </w:r>
          </w:p>
        </w:tc>
      </w:tr>
      <w:tr w:rsidR="007F1219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11 482,47</w:t>
            </w:r>
          </w:p>
        </w:tc>
      </w:tr>
      <w:tr w:rsidR="007F1219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11 482,47</w:t>
            </w:r>
          </w:p>
        </w:tc>
      </w:tr>
      <w:tr w:rsidR="007F1219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11 482,47</w:t>
            </w:r>
          </w:p>
        </w:tc>
      </w:tr>
      <w:tr w:rsidR="007F1219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13 344,23</w:t>
            </w:r>
          </w:p>
        </w:tc>
      </w:tr>
      <w:tr w:rsidR="007F1219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FF382B" w:rsidRDefault="007F1219" w:rsidP="007F1219">
            <w:pPr>
              <w:jc w:val="center"/>
            </w:pPr>
            <w:proofErr w:type="spellStart"/>
            <w:r w:rsidRPr="00FF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FF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11 518,56</w:t>
            </w:r>
          </w:p>
        </w:tc>
      </w:tr>
      <w:tr w:rsidR="00FF382B" w:rsidRPr="00C7320F" w:rsidTr="00D8662A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2B" w:rsidRPr="00FF382B" w:rsidRDefault="00FF382B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3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Шығыс Қазақстан облысы</w:t>
            </w:r>
          </w:p>
        </w:tc>
      </w:tr>
      <w:tr w:rsidR="00FF382B" w:rsidRPr="00C7320F" w:rsidTr="00542279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2B" w:rsidRPr="00817D99" w:rsidRDefault="00FF382B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F1219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7F1219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7F1219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7F1219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7F1219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7F1219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FF382B" w:rsidRPr="00C7320F" w:rsidTr="009C2447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F1219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7F1219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7F1219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7F1219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7F1219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7F1219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313ED0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Жамбыл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17 522,61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12 292,69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26 803,79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20 366,53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26 803,79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27 053,26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36 590,34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24 420,33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19 190,46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41 861,21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33 865,44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41 861,21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41 861,21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45 255,57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8F0108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Батыс Қазақстан облысы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14 077,46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8 772,61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14 699,05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11 447,47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14 699,05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14 699,05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14 407,27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16 958,62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11 653,78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17 580,22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14 328,64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17 580,22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17 580,22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147664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тұлғала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17 127,26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313ED0" w:rsidRDefault="00AB1247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Қарағанды</w:t>
            </w:r>
            <w:r w:rsidR="00FF3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3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EA0557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EA0557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EA0557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817D99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34 505,28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7F1219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41 057,30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2B" w:rsidRPr="00AB1247" w:rsidRDefault="00AB1247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Қостанай облысы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16 833,53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0F62E8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14 968,31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0F62E8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22 761,95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0F62E8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20 234,47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0F62E8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23 006,28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0F62E8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23 663,51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29 218,73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21 745,33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0F62E8" w:rsidRDefault="007F1219" w:rsidP="007F1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19 880,12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0F62E8" w:rsidRDefault="007F1219" w:rsidP="007F1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27 673,76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0F62E8" w:rsidRDefault="007F1219" w:rsidP="007F1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25 146,28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0F62E8" w:rsidRDefault="007F1219" w:rsidP="007F1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27 918,08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0F62E8" w:rsidRDefault="007F1219" w:rsidP="007F1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28 575,32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4F137C" w:rsidRDefault="007F1219" w:rsidP="007F1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33 887,78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313ED0" w:rsidRDefault="00AB1247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Қызылорда</w:t>
            </w:r>
            <w:r w:rsidR="00FF3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3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8 467,60</w:t>
            </w:r>
          </w:p>
        </w:tc>
      </w:tr>
      <w:tr w:rsidR="007F1219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6 655,49</w:t>
            </w:r>
          </w:p>
        </w:tc>
      </w:tr>
      <w:tr w:rsidR="007F1219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8 688,27</w:t>
            </w:r>
          </w:p>
        </w:tc>
      </w:tr>
      <w:tr w:rsidR="007F1219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6 682,21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5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8 688,27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147664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938A4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5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8 688,27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20 412,33</w:t>
            </w:r>
          </w:p>
        </w:tc>
      </w:tr>
      <w:tr w:rsidR="00FF382B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16 496,52</w:t>
            </w:r>
          </w:p>
        </w:tc>
      </w:tr>
      <w:tr w:rsidR="007F1219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14 684,41</w:t>
            </w:r>
          </w:p>
        </w:tc>
      </w:tr>
      <w:tr w:rsidR="007F1219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16 717,19</w:t>
            </w:r>
          </w:p>
        </w:tc>
      </w:tr>
      <w:tr w:rsidR="007F1219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14 711,12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16 717,19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16 717,19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26 353,68</w:t>
            </w:r>
          </w:p>
        </w:tc>
      </w:tr>
      <w:tr w:rsidR="00FF382B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147664" w:rsidRDefault="00AB1247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Маңғыстау</w:t>
            </w:r>
            <w:r w:rsidR="00FF3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облысы</w:t>
            </w:r>
          </w:p>
        </w:tc>
      </w:tr>
      <w:tr w:rsidR="00FF382B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7 232,73</w:t>
            </w:r>
          </w:p>
        </w:tc>
      </w:tr>
      <w:tr w:rsidR="007F1219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3 889,24</w:t>
            </w:r>
          </w:p>
        </w:tc>
      </w:tr>
      <w:tr w:rsidR="007F1219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18 611,52</w:t>
            </w:r>
          </w:p>
        </w:tc>
      </w:tr>
      <w:tr w:rsidR="007F1219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16 058,70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18 611,52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18 611,52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19 048,11</w:t>
            </w:r>
          </w:p>
        </w:tc>
      </w:tr>
      <w:tr w:rsidR="00FF382B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9 894,65</w:t>
            </w:r>
          </w:p>
        </w:tc>
      </w:tr>
      <w:tr w:rsidR="007F1219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6 551,16</w:t>
            </w:r>
          </w:p>
        </w:tc>
      </w:tr>
      <w:tr w:rsidR="007F1219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21 273,43</w:t>
            </w:r>
          </w:p>
        </w:tc>
      </w:tr>
      <w:tr w:rsidR="007F1219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18 720,62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B57F58" w:rsidRDefault="007F1219" w:rsidP="007F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21 273,43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B57F58" w:rsidRDefault="007F1219" w:rsidP="007F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21 273,43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B57F58" w:rsidRDefault="007F1219" w:rsidP="007F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21 440,70</w:t>
            </w:r>
          </w:p>
        </w:tc>
      </w:tr>
      <w:tr w:rsidR="00C70DFD" w:rsidRPr="00313ED0" w:rsidTr="00F01E13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D" w:rsidRPr="00C70DFD" w:rsidRDefault="00C70DFD" w:rsidP="00FF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0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Нұр-Сұлтан қаласы</w:t>
            </w:r>
          </w:p>
        </w:tc>
      </w:tr>
      <w:tr w:rsidR="00C70DFD" w:rsidRPr="00313ED0" w:rsidTr="00CB5359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D" w:rsidRDefault="00C70DFD" w:rsidP="00FF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F1219" w:rsidRPr="00313ED0" w:rsidTr="00AC5A01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33 093,70</w:t>
            </w:r>
          </w:p>
        </w:tc>
      </w:tr>
      <w:tr w:rsidR="00C70DFD" w:rsidRPr="00313ED0" w:rsidTr="000635E4">
        <w:trPr>
          <w:gridAfter w:val="1"/>
          <w:wAfter w:w="1758" w:type="dxa"/>
          <w:trHeight w:val="231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D" w:rsidRDefault="00C70DFD" w:rsidP="00FF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F1219" w:rsidRPr="00313ED0" w:rsidTr="007C1192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313ED0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39 252,37</w:t>
            </w:r>
          </w:p>
        </w:tc>
      </w:tr>
      <w:tr w:rsidR="00FF382B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147664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Шымкент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қаласы</w:t>
            </w:r>
          </w:p>
        </w:tc>
      </w:tr>
      <w:tr w:rsidR="00FF382B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21 804,58</w:t>
            </w:r>
          </w:p>
        </w:tc>
      </w:tr>
      <w:tr w:rsidR="007F1219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18 076,70</w:t>
            </w:r>
          </w:p>
        </w:tc>
      </w:tr>
      <w:tr w:rsidR="007F1219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24 742,99</w:t>
            </w:r>
          </w:p>
        </w:tc>
      </w:tr>
      <w:tr w:rsidR="007F1219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19 918,62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24 742,99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25 022,69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37 119,40</w:t>
            </w:r>
          </w:p>
        </w:tc>
      </w:tr>
      <w:tr w:rsidR="00FF382B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28 000,30</w:t>
            </w:r>
          </w:p>
        </w:tc>
      </w:tr>
      <w:tr w:rsidR="007F1219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25 056,11</w:t>
            </w:r>
          </w:p>
        </w:tc>
      </w:tr>
      <w:tr w:rsidR="007F1219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31 720,19</w:t>
            </w:r>
          </w:p>
        </w:tc>
      </w:tr>
      <w:tr w:rsidR="007F1219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26 897,42</w:t>
            </w:r>
          </w:p>
        </w:tc>
      </w:tr>
      <w:tr w:rsidR="007F1219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31 720,19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19" w:rsidRDefault="007F1219" w:rsidP="007F1219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32 000,47</w:t>
            </w:r>
          </w:p>
        </w:tc>
      </w:tr>
      <w:tr w:rsidR="007F1219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817D9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Pr="00147664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  <w:p w:rsidR="007F1219" w:rsidRPr="00C7320F" w:rsidRDefault="007F1219" w:rsidP="007F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19" w:rsidRDefault="007F1219" w:rsidP="007F1219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19" w:rsidRDefault="007F1219" w:rsidP="007F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41 729,40</w:t>
            </w:r>
          </w:p>
        </w:tc>
      </w:tr>
      <w:bookmarkEnd w:id="0"/>
    </w:tbl>
    <w:p w:rsidR="000B7AA4" w:rsidRDefault="000B7AA4"/>
    <w:sectPr w:rsidR="000B7AA4" w:rsidSect="00F81C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F8"/>
    <w:rsid w:val="000033D0"/>
    <w:rsid w:val="000635E4"/>
    <w:rsid w:val="000B7AA4"/>
    <w:rsid w:val="000F7C3F"/>
    <w:rsid w:val="00131770"/>
    <w:rsid w:val="00147664"/>
    <w:rsid w:val="001B2152"/>
    <w:rsid w:val="001D5A5E"/>
    <w:rsid w:val="00231E0E"/>
    <w:rsid w:val="002454CE"/>
    <w:rsid w:val="003D5B62"/>
    <w:rsid w:val="003E2A7A"/>
    <w:rsid w:val="004C3501"/>
    <w:rsid w:val="004F4AF8"/>
    <w:rsid w:val="00521AD1"/>
    <w:rsid w:val="0052506A"/>
    <w:rsid w:val="00556187"/>
    <w:rsid w:val="005701DC"/>
    <w:rsid w:val="00642B87"/>
    <w:rsid w:val="00651C7D"/>
    <w:rsid w:val="006E2384"/>
    <w:rsid w:val="0075679E"/>
    <w:rsid w:val="00773F6E"/>
    <w:rsid w:val="007D5E12"/>
    <w:rsid w:val="007E1F5B"/>
    <w:rsid w:val="007E6E74"/>
    <w:rsid w:val="007F1219"/>
    <w:rsid w:val="007F76C8"/>
    <w:rsid w:val="008B5FEF"/>
    <w:rsid w:val="008F0108"/>
    <w:rsid w:val="009179FB"/>
    <w:rsid w:val="009241C6"/>
    <w:rsid w:val="009715C4"/>
    <w:rsid w:val="009F090D"/>
    <w:rsid w:val="00A05B2B"/>
    <w:rsid w:val="00AB1247"/>
    <w:rsid w:val="00AD29EC"/>
    <w:rsid w:val="00AD3BBC"/>
    <w:rsid w:val="00B04365"/>
    <w:rsid w:val="00B0441B"/>
    <w:rsid w:val="00BC40B8"/>
    <w:rsid w:val="00C52400"/>
    <w:rsid w:val="00C70DFD"/>
    <w:rsid w:val="00C938A4"/>
    <w:rsid w:val="00DB3678"/>
    <w:rsid w:val="00EA0557"/>
    <w:rsid w:val="00EB6420"/>
    <w:rsid w:val="00F20C87"/>
    <w:rsid w:val="00F6000E"/>
    <w:rsid w:val="00F677ED"/>
    <w:rsid w:val="00F81CA9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26507-6F53-4BA2-9B17-8BB00D69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87"/>
  </w:style>
  <w:style w:type="paragraph" w:styleId="1">
    <w:name w:val="heading 1"/>
    <w:basedOn w:val="a"/>
    <w:link w:val="10"/>
    <w:uiPriority w:val="9"/>
    <w:qFormat/>
    <w:rsid w:val="00A05B2B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B2B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Мекембекова</dc:creator>
  <cp:keywords/>
  <dc:description/>
  <cp:lastModifiedBy>Бертекеева Мадина Мекембекова</cp:lastModifiedBy>
  <cp:revision>2</cp:revision>
  <cp:lastPrinted>2021-08-31T06:31:00Z</cp:lastPrinted>
  <dcterms:created xsi:type="dcterms:W3CDTF">2022-04-01T10:41:00Z</dcterms:created>
  <dcterms:modified xsi:type="dcterms:W3CDTF">2022-04-01T10:41:00Z</dcterms:modified>
</cp:coreProperties>
</file>