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3E" w:rsidRPr="009B5E59" w:rsidRDefault="0085163E" w:rsidP="0085163E">
      <w:pPr>
        <w:pStyle w:val="1"/>
        <w:tabs>
          <w:tab w:val="left" w:pos="993"/>
        </w:tabs>
        <w:rPr>
          <w:b w:val="0"/>
          <w:sz w:val="28"/>
          <w:szCs w:val="28"/>
          <w:lang w:val="kk-KZ"/>
        </w:rPr>
      </w:pPr>
      <w:bookmarkStart w:id="0" w:name="_GoBack"/>
      <w:bookmarkEnd w:id="0"/>
      <w:r w:rsidRPr="009B5E59">
        <w:rPr>
          <w:sz w:val="28"/>
          <w:szCs w:val="28"/>
          <w:lang w:val="kk-KZ"/>
        </w:rPr>
        <w:t>Қ</w:t>
      </w:r>
      <w:r w:rsidRPr="0085163E">
        <w:rPr>
          <w:sz w:val="28"/>
          <w:szCs w:val="28"/>
          <w:lang w:val="kk-KZ"/>
        </w:rPr>
        <w:t>азТрансГаз Аймақ»</w:t>
      </w:r>
      <w:r w:rsidRPr="009B5E59">
        <w:rPr>
          <w:sz w:val="28"/>
          <w:szCs w:val="28"/>
          <w:lang w:val="kk-KZ"/>
        </w:rPr>
        <w:t xml:space="preserve"> АҚ тұтынушылары үшін тауарлық газды бөлшек саудада өткізудің босату бағалары</w:t>
      </w:r>
    </w:p>
    <w:p w:rsidR="00636459" w:rsidRDefault="0085163E" w:rsidP="0085163E">
      <w:pPr>
        <w:pStyle w:val="a3"/>
        <w:spacing w:before="0" w:beforeAutospacing="0" w:after="150" w:afterAutospacing="0"/>
        <w:jc w:val="right"/>
        <w:rPr>
          <w:b/>
          <w:i/>
          <w:szCs w:val="28"/>
          <w:lang w:val="kk-KZ"/>
        </w:rPr>
      </w:pPr>
      <w:r w:rsidRPr="0038621C">
        <w:rPr>
          <w:b/>
          <w:i/>
          <w:szCs w:val="28"/>
          <w:lang w:val="kk-KZ"/>
        </w:rPr>
        <w:t>ҚҚС есебінсіз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4746"/>
        <w:gridCol w:w="1792"/>
        <w:gridCol w:w="1355"/>
        <w:gridCol w:w="20"/>
      </w:tblGrid>
      <w:tr w:rsidR="0085163E" w:rsidRPr="0085163E" w:rsidTr="0085163E">
        <w:trPr>
          <w:gridAfter w:val="1"/>
          <w:wAfter w:w="20" w:type="dxa"/>
          <w:trHeight w:val="6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Аталуы</w:t>
            </w:r>
          </w:p>
        </w:tc>
        <w:tc>
          <w:tcPr>
            <w:tcW w:w="1792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1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  <w:r w:rsidRPr="00851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Деңгей</w:t>
            </w:r>
          </w:p>
        </w:tc>
      </w:tr>
      <w:tr w:rsidR="0085163E" w:rsidRPr="0085163E" w:rsidTr="0085163E">
        <w:trPr>
          <w:gridAfter w:val="1"/>
          <w:wAfter w:w="20" w:type="dxa"/>
          <w:trHeight w:val="344"/>
        </w:trPr>
        <w:tc>
          <w:tcPr>
            <w:tcW w:w="10153" w:type="dxa"/>
            <w:gridSpan w:val="4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Алматы өндірістік филиалының тұтынушылар</w:t>
            </w:r>
            <w:r w:rsidR="007954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851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үшін</w:t>
            </w:r>
          </w:p>
        </w:tc>
      </w:tr>
      <w:tr w:rsidR="0085163E" w:rsidRPr="0085163E" w:rsidTr="0085163E">
        <w:trPr>
          <w:trHeight w:val="290"/>
        </w:trPr>
        <w:tc>
          <w:tcPr>
            <w:tcW w:w="10173" w:type="dxa"/>
            <w:gridSpan w:val="5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жүйесінен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бөлшек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саудада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42D">
              <w:rPr>
                <w:rFonts w:ascii="Times New Roman" w:hAnsi="Times New Roman" w:cs="Times New Roman"/>
                <w:sz w:val="24"/>
                <w:szCs w:val="24"/>
              </w:rPr>
              <w:t>тұрмыстық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</w:t>
            </w:r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24 761,22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ЖЭК)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17 361,01</w:t>
            </w:r>
          </w:p>
        </w:tc>
      </w:tr>
      <w:tr w:rsidR="0085163E" w:rsidRPr="0085163E" w:rsidTr="0085163E">
        <w:trPr>
          <w:gridAfter w:val="1"/>
          <w:wAfter w:w="20" w:type="dxa"/>
          <w:trHeight w:val="79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ЖЭК)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25 968,15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25 054,75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I, II, III, IV, VI, VII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VIII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топтарына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жатпайтын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25 968,15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қаражаты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есебінен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ұсталатын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ұйымдар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28 016,95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4746" w:type="dxa"/>
            <w:shd w:val="clear" w:color="auto" w:fill="auto"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тұтынушыларға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40 081,94</w:t>
            </w:r>
          </w:p>
        </w:tc>
      </w:tr>
      <w:tr w:rsidR="0085163E" w:rsidRPr="0085163E" w:rsidTr="0085163E">
        <w:trPr>
          <w:trHeight w:val="360"/>
        </w:trPr>
        <w:tc>
          <w:tcPr>
            <w:tcW w:w="10173" w:type="dxa"/>
            <w:gridSpan w:val="5"/>
            <w:shd w:val="clear" w:color="auto" w:fill="auto"/>
            <w:hideMark/>
          </w:tcPr>
          <w:p w:rsidR="0085163E" w:rsidRPr="0085163E" w:rsidRDefault="0085163E" w:rsidP="00795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  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жүйесінен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бөлшек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саудада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көрсе</w:t>
            </w:r>
            <w:r w:rsidR="0079542D">
              <w:rPr>
                <w:rFonts w:ascii="Times New Roman" w:hAnsi="Times New Roman" w:cs="Times New Roman"/>
                <w:sz w:val="24"/>
                <w:szCs w:val="24"/>
              </w:rPr>
              <w:t>тілетін</w:t>
            </w:r>
            <w:proofErr w:type="spellEnd"/>
            <w:r w:rsidR="0079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42D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="0079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42D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="0079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42D">
              <w:rPr>
                <w:rFonts w:ascii="Times New Roman" w:hAnsi="Times New Roman" w:cs="Times New Roman"/>
                <w:sz w:val="24"/>
                <w:szCs w:val="24"/>
              </w:rPr>
              <w:t>тұрмыстық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29 419,87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ЖЭК)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22 019,66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ЖЭК)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30 626,80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29 713,40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I, II, III, IV, VI, VII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VIII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топтарына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жатпайтын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30 626,80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85163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қаражаты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есебінен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ұсталатын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ұйымдар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32 675,60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4746" w:type="dxa"/>
            <w:shd w:val="clear" w:color="auto" w:fill="auto"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тұтынушыларға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44 740,59</w:t>
            </w:r>
          </w:p>
        </w:tc>
      </w:tr>
      <w:tr w:rsidR="0085163E" w:rsidRPr="0085163E" w:rsidTr="0085163E">
        <w:trPr>
          <w:gridAfter w:val="1"/>
          <w:wAfter w:w="20" w:type="dxa"/>
          <w:trHeight w:val="344"/>
        </w:trPr>
        <w:tc>
          <w:tcPr>
            <w:tcW w:w="10153" w:type="dxa"/>
            <w:gridSpan w:val="4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Жетісу өндірістік филиалының тұтынушылар</w:t>
            </w:r>
            <w:r w:rsidR="007954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851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үшін</w:t>
            </w:r>
          </w:p>
        </w:tc>
      </w:tr>
      <w:tr w:rsidR="0085163E" w:rsidRPr="0085163E" w:rsidTr="0085163E">
        <w:trPr>
          <w:trHeight w:val="290"/>
        </w:trPr>
        <w:tc>
          <w:tcPr>
            <w:tcW w:w="10173" w:type="dxa"/>
            <w:gridSpan w:val="5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жүйесінен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бөлшек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саудада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көрсе</w:t>
            </w:r>
            <w:r w:rsidR="0079542D">
              <w:rPr>
                <w:rFonts w:ascii="Times New Roman" w:hAnsi="Times New Roman" w:cs="Times New Roman"/>
                <w:sz w:val="24"/>
                <w:szCs w:val="24"/>
              </w:rPr>
              <w:t>тілетін</w:t>
            </w:r>
            <w:proofErr w:type="spellEnd"/>
            <w:r w:rsidR="0079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42D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="0079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42D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="0079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42D">
              <w:rPr>
                <w:rFonts w:ascii="Times New Roman" w:hAnsi="Times New Roman" w:cs="Times New Roman"/>
                <w:sz w:val="24"/>
                <w:szCs w:val="24"/>
              </w:rPr>
              <w:t>тұрмыстық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24 011,80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ЖЭК)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24 011,80</w:t>
            </w:r>
          </w:p>
        </w:tc>
      </w:tr>
      <w:tr w:rsidR="0085163E" w:rsidRPr="0085163E" w:rsidTr="0085163E">
        <w:trPr>
          <w:gridAfter w:val="1"/>
          <w:wAfter w:w="20" w:type="dxa"/>
          <w:trHeight w:val="79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ЖЭК)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24 011,80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24 011,80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I, II, III, IV, VI, VII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VIII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топтарына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жатпайтын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24 011,80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қаражаты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есебінен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ұсталатын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ұйымдар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24 011,80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4746" w:type="dxa"/>
            <w:shd w:val="clear" w:color="auto" w:fill="auto"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тұтынушыларға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41 453,80</w:t>
            </w:r>
          </w:p>
        </w:tc>
      </w:tr>
      <w:tr w:rsidR="0085163E" w:rsidRPr="0085163E" w:rsidTr="0085163E">
        <w:trPr>
          <w:trHeight w:val="360"/>
        </w:trPr>
        <w:tc>
          <w:tcPr>
            <w:tcW w:w="10173" w:type="dxa"/>
            <w:gridSpan w:val="5"/>
            <w:shd w:val="clear" w:color="auto" w:fill="auto"/>
            <w:hideMark/>
          </w:tcPr>
          <w:p w:rsidR="0085163E" w:rsidRPr="0085163E" w:rsidRDefault="0085163E" w:rsidP="00795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  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жүйесінен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бөлшек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саудада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көрсе</w:t>
            </w:r>
            <w:r w:rsidR="0079542D">
              <w:rPr>
                <w:rFonts w:ascii="Times New Roman" w:hAnsi="Times New Roman" w:cs="Times New Roman"/>
                <w:sz w:val="24"/>
                <w:szCs w:val="24"/>
              </w:rPr>
              <w:t>тілетін</w:t>
            </w:r>
            <w:proofErr w:type="spellEnd"/>
            <w:r w:rsidR="0079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42D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="0079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42D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="0079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42D">
              <w:rPr>
                <w:rFonts w:ascii="Times New Roman" w:hAnsi="Times New Roman" w:cs="Times New Roman"/>
                <w:sz w:val="24"/>
                <w:szCs w:val="24"/>
              </w:rPr>
              <w:t>тұрмыстық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28 670,45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ЖЭК)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28 670,45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ЖЭК)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28 670,45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28 670,45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I, II, III, IV, VI, VII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VIII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топтарына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жатпайтын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28 670,45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85163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қаражаты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есебінен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ұсталатын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ұйымдар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28 670,45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4746" w:type="dxa"/>
            <w:shd w:val="clear" w:color="auto" w:fill="auto"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тұтынушыларға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46 112,45</w:t>
            </w: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5163E" w:rsidRPr="0085163E" w:rsidTr="0085163E">
        <w:trPr>
          <w:gridAfter w:val="1"/>
          <w:wAfter w:w="20" w:type="dxa"/>
          <w:trHeight w:val="344"/>
        </w:trPr>
        <w:tc>
          <w:tcPr>
            <w:tcW w:w="10153" w:type="dxa"/>
            <w:gridSpan w:val="4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Батыс Қазақстан өндірістік филиалының тұтынушылар</w:t>
            </w:r>
            <w:r w:rsidR="0079542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</w:t>
            </w:r>
            <w:r w:rsidRPr="00851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үшін</w:t>
            </w:r>
          </w:p>
        </w:tc>
      </w:tr>
      <w:tr w:rsidR="0085163E" w:rsidRPr="0085163E" w:rsidTr="0085163E">
        <w:trPr>
          <w:trHeight w:val="290"/>
        </w:trPr>
        <w:tc>
          <w:tcPr>
            <w:tcW w:w="10173" w:type="dxa"/>
            <w:gridSpan w:val="5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есебінсіз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жүйесінен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бөлшек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саудада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көрсе</w:t>
            </w:r>
            <w:r w:rsidR="0079542D">
              <w:rPr>
                <w:rFonts w:ascii="Times New Roman" w:hAnsi="Times New Roman" w:cs="Times New Roman"/>
                <w:sz w:val="24"/>
                <w:szCs w:val="24"/>
              </w:rPr>
              <w:t>тілетін</w:t>
            </w:r>
            <w:proofErr w:type="spellEnd"/>
            <w:r w:rsidR="0079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42D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="0079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42D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="0079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542D">
              <w:rPr>
                <w:rFonts w:ascii="Times New Roman" w:hAnsi="Times New Roman" w:cs="Times New Roman"/>
                <w:sz w:val="24"/>
                <w:szCs w:val="24"/>
              </w:rPr>
              <w:t>тұрмыстық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14 534,38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ЖЭК)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9 137,02</w:t>
            </w:r>
          </w:p>
        </w:tc>
      </w:tr>
      <w:tr w:rsidR="0085163E" w:rsidRPr="0085163E" w:rsidTr="0085163E">
        <w:trPr>
          <w:gridAfter w:val="1"/>
          <w:wAfter w:w="20" w:type="dxa"/>
          <w:trHeight w:val="79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ЖЭК)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15 166,82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11 858,53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I, II, III, IV, VI, VII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VIII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топтарына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жатпайтын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15 166,82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қаражаты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есебінен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ұсталатын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ұйымдар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15 166,82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4746" w:type="dxa"/>
            <w:shd w:val="clear" w:color="auto" w:fill="auto"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тұтынушыларға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14 731,46</w:t>
            </w:r>
          </w:p>
        </w:tc>
      </w:tr>
      <w:tr w:rsidR="0085163E" w:rsidRPr="0085163E" w:rsidTr="0085163E">
        <w:trPr>
          <w:trHeight w:val="360"/>
        </w:trPr>
        <w:tc>
          <w:tcPr>
            <w:tcW w:w="10173" w:type="dxa"/>
            <w:gridSpan w:val="5"/>
            <w:shd w:val="clear" w:color="auto" w:fill="auto"/>
            <w:hideMark/>
          </w:tcPr>
          <w:p w:rsidR="0085163E" w:rsidRPr="0085163E" w:rsidRDefault="0085163E" w:rsidP="00795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 тарату жүйелері арқылы тауарлық газды тасымалдауға арналған тариф есебімен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  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81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газ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жүйесінен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бөлшек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саудада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тұрмыст</w:t>
            </w:r>
            <w:proofErr w:type="spellEnd"/>
            <w:r w:rsidR="00817F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</w:t>
            </w:r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17 254,37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ЖЭК)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11 857,01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ІІІ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бұдан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ЖЭК)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17 886,81</w:t>
            </w:r>
          </w:p>
        </w:tc>
      </w:tr>
      <w:tr w:rsidR="0085163E" w:rsidRPr="0085163E" w:rsidTr="0085163E">
        <w:trPr>
          <w:gridAfter w:val="1"/>
          <w:wAfter w:w="20" w:type="dxa"/>
          <w:trHeight w:val="630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IV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энергиясын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жылу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энергетикасы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компаниялары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14 578,52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I, II, III, IV, VI, VII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VIII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топтарына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жатпайтын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өзге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де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17 886,81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  <w:hideMark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85163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746" w:type="dxa"/>
            <w:shd w:val="clear" w:color="auto" w:fill="auto"/>
            <w:hideMark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қаражаты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есебінен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ұсталатын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бюджеттік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ұйымдар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92" w:type="dxa"/>
            <w:shd w:val="clear" w:color="auto" w:fill="auto"/>
            <w:vAlign w:val="center"/>
            <w:hideMark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17 886,81</w:t>
            </w:r>
          </w:p>
        </w:tc>
      </w:tr>
      <w:tr w:rsidR="0085163E" w:rsidRPr="0085163E" w:rsidTr="0085163E">
        <w:trPr>
          <w:gridAfter w:val="1"/>
          <w:wAfter w:w="20" w:type="dxa"/>
          <w:trHeight w:val="315"/>
        </w:trPr>
        <w:tc>
          <w:tcPr>
            <w:tcW w:w="2260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тұтынушылардың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4746" w:type="dxa"/>
            <w:shd w:val="clear" w:color="auto" w:fill="auto"/>
          </w:tcPr>
          <w:p w:rsidR="0085163E" w:rsidRPr="0085163E" w:rsidRDefault="0085163E" w:rsidP="004F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тауарлық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тұтынушыларға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әрі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мақсатында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сығымдалған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сұйытылған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табиғи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газды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өндіру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алатын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  <w:r w:rsidRPr="00851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85163E" w:rsidRPr="0085163E" w:rsidRDefault="0079542D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теңге</w:t>
            </w:r>
            <w:proofErr w:type="spellEnd"/>
            <w:r w:rsidR="0085163E" w:rsidRPr="0085163E">
              <w:rPr>
                <w:rFonts w:ascii="Times New Roman" w:hAnsi="Times New Roman" w:cs="Times New Roman"/>
                <w:sz w:val="24"/>
                <w:szCs w:val="24"/>
              </w:rPr>
              <w:t>/1000 м3</w:t>
            </w:r>
          </w:p>
        </w:tc>
        <w:tc>
          <w:tcPr>
            <w:tcW w:w="1355" w:type="dxa"/>
            <w:shd w:val="clear" w:color="auto" w:fill="auto"/>
          </w:tcPr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5163E" w:rsidRPr="0085163E" w:rsidRDefault="0085163E" w:rsidP="004F68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16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17 451,45</w:t>
            </w:r>
          </w:p>
        </w:tc>
      </w:tr>
    </w:tbl>
    <w:p w:rsidR="0085163E" w:rsidRPr="0085163E" w:rsidRDefault="0085163E" w:rsidP="00851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63E" w:rsidRPr="0085163E" w:rsidRDefault="0085163E" w:rsidP="00851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63E" w:rsidRPr="0085163E" w:rsidRDefault="0085163E" w:rsidP="008516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63E" w:rsidRPr="0085163E" w:rsidRDefault="0085163E" w:rsidP="0085163E">
      <w:pPr>
        <w:pStyle w:val="a3"/>
        <w:spacing w:before="0" w:beforeAutospacing="0" w:after="150" w:afterAutospacing="0"/>
        <w:jc w:val="right"/>
        <w:rPr>
          <w:color w:val="394456"/>
        </w:rPr>
      </w:pPr>
    </w:p>
    <w:p w:rsidR="00636459" w:rsidRPr="0085163E" w:rsidRDefault="00636459" w:rsidP="00E54B60">
      <w:pPr>
        <w:pStyle w:val="a3"/>
        <w:spacing w:before="0" w:beforeAutospacing="0" w:after="150" w:afterAutospacing="0"/>
        <w:rPr>
          <w:color w:val="394456"/>
        </w:rPr>
      </w:pPr>
    </w:p>
    <w:p w:rsidR="00636459" w:rsidRPr="0085163E" w:rsidRDefault="00636459" w:rsidP="00E54B60">
      <w:pPr>
        <w:pStyle w:val="a3"/>
        <w:spacing w:before="0" w:beforeAutospacing="0" w:after="150" w:afterAutospacing="0"/>
        <w:rPr>
          <w:color w:val="394456"/>
        </w:rPr>
      </w:pPr>
    </w:p>
    <w:p w:rsidR="00636459" w:rsidRPr="0085163E" w:rsidRDefault="00636459" w:rsidP="00E54B60">
      <w:pPr>
        <w:pStyle w:val="a3"/>
        <w:spacing w:before="0" w:beforeAutospacing="0" w:after="150" w:afterAutospacing="0"/>
        <w:rPr>
          <w:color w:val="394456"/>
        </w:rPr>
      </w:pPr>
    </w:p>
    <w:p w:rsidR="00636459" w:rsidRPr="0085163E" w:rsidRDefault="00636459" w:rsidP="00E54B60">
      <w:pPr>
        <w:pStyle w:val="a3"/>
        <w:spacing w:before="0" w:beforeAutospacing="0" w:after="150" w:afterAutospacing="0"/>
        <w:rPr>
          <w:color w:val="394456"/>
        </w:rPr>
      </w:pPr>
    </w:p>
    <w:p w:rsidR="00636459" w:rsidRPr="0085163E" w:rsidRDefault="00636459" w:rsidP="00E54B60">
      <w:pPr>
        <w:pStyle w:val="a3"/>
        <w:spacing w:before="0" w:beforeAutospacing="0" w:after="150" w:afterAutospacing="0"/>
        <w:rPr>
          <w:color w:val="394456"/>
        </w:rPr>
      </w:pPr>
    </w:p>
    <w:p w:rsidR="00636459" w:rsidRPr="0085163E" w:rsidRDefault="00636459" w:rsidP="00E54B60">
      <w:pPr>
        <w:pStyle w:val="a3"/>
        <w:spacing w:before="0" w:beforeAutospacing="0" w:after="150" w:afterAutospacing="0"/>
        <w:rPr>
          <w:color w:val="394456"/>
        </w:rPr>
      </w:pPr>
    </w:p>
    <w:p w:rsidR="00636459" w:rsidRPr="0085163E" w:rsidRDefault="00636459" w:rsidP="00E54B60">
      <w:pPr>
        <w:pStyle w:val="a3"/>
        <w:spacing w:before="0" w:beforeAutospacing="0" w:after="150" w:afterAutospacing="0"/>
        <w:rPr>
          <w:color w:val="394456"/>
        </w:rPr>
      </w:pPr>
    </w:p>
    <w:p w:rsidR="00636459" w:rsidRPr="0085163E" w:rsidRDefault="00636459" w:rsidP="00E54B60">
      <w:pPr>
        <w:pStyle w:val="a3"/>
        <w:spacing w:before="0" w:beforeAutospacing="0" w:after="150" w:afterAutospacing="0"/>
        <w:rPr>
          <w:color w:val="394456"/>
        </w:rPr>
      </w:pPr>
    </w:p>
    <w:p w:rsidR="00636459" w:rsidRPr="0085163E" w:rsidRDefault="00636459" w:rsidP="00E54B60">
      <w:pPr>
        <w:pStyle w:val="a3"/>
        <w:spacing w:before="0" w:beforeAutospacing="0" w:after="150" w:afterAutospacing="0"/>
        <w:rPr>
          <w:color w:val="394456"/>
        </w:rPr>
      </w:pPr>
    </w:p>
    <w:p w:rsidR="00636459" w:rsidRPr="0085163E" w:rsidRDefault="00636459" w:rsidP="00E54B60">
      <w:pPr>
        <w:pStyle w:val="a3"/>
        <w:spacing w:before="0" w:beforeAutospacing="0" w:after="150" w:afterAutospacing="0"/>
        <w:rPr>
          <w:color w:val="394456"/>
        </w:rPr>
      </w:pPr>
    </w:p>
    <w:p w:rsidR="00636459" w:rsidRPr="0085163E" w:rsidRDefault="00636459" w:rsidP="00E54B60">
      <w:pPr>
        <w:pStyle w:val="a3"/>
        <w:spacing w:before="0" w:beforeAutospacing="0" w:after="150" w:afterAutospacing="0"/>
        <w:rPr>
          <w:color w:val="394456"/>
        </w:rPr>
      </w:pPr>
    </w:p>
    <w:sectPr w:rsidR="00636459" w:rsidRPr="0085163E" w:rsidSect="0063645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69"/>
    <w:rsid w:val="00450EF0"/>
    <w:rsid w:val="004C0F20"/>
    <w:rsid w:val="00636459"/>
    <w:rsid w:val="00662569"/>
    <w:rsid w:val="007270B3"/>
    <w:rsid w:val="0079542D"/>
    <w:rsid w:val="00817F89"/>
    <w:rsid w:val="0085163E"/>
    <w:rsid w:val="00AC7B93"/>
    <w:rsid w:val="00D33C78"/>
    <w:rsid w:val="00D6424D"/>
    <w:rsid w:val="00E5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D07E"/>
  <w15:chartTrackingRefBased/>
  <w15:docId w15:val="{16D7A158-C47C-435C-A707-E52048BA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64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B60"/>
    <w:rPr>
      <w:b/>
      <w:bCs/>
    </w:rPr>
  </w:style>
  <w:style w:type="character" w:customStyle="1" w:styleId="10">
    <w:name w:val="Заголовок 1 Знак"/>
    <w:basedOn w:val="a0"/>
    <w:link w:val="1"/>
    <w:rsid w:val="006364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851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rsid w:val="008516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Мекембекова</dc:creator>
  <cp:keywords/>
  <dc:description/>
  <cp:lastModifiedBy>Ахметалиев Азиз Хамитович</cp:lastModifiedBy>
  <cp:revision>4</cp:revision>
  <dcterms:created xsi:type="dcterms:W3CDTF">2021-12-22T11:48:00Z</dcterms:created>
  <dcterms:modified xsi:type="dcterms:W3CDTF">2021-12-22T11:58:00Z</dcterms:modified>
</cp:coreProperties>
</file>